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347" w:rsidRPr="009D02DD" w:rsidRDefault="00872558" w:rsidP="002D534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HKN.6031–  </w:t>
      </w:r>
      <w:r w:rsidR="00BE7B4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17</w:t>
      </w:r>
      <w:r w:rsidR="009D02DD" w:rsidRPr="009D02D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/17</w:t>
      </w:r>
      <w:r w:rsidR="009D02DD" w:rsidRPr="009D02D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9D02DD" w:rsidRPr="009D02D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9D02DD" w:rsidRPr="009D02D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9D02DD" w:rsidRPr="009D02D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9D02DD" w:rsidRPr="009D02D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9D02DD" w:rsidRPr="009D02D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</w:r>
      <w:r w:rsidR="009D02DD" w:rsidRPr="009D02D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ab/>
        <w:t xml:space="preserve">Radom, dnia </w:t>
      </w:r>
      <w:r w:rsidR="00D510E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17</w:t>
      </w:r>
      <w:r w:rsidR="009D02DD" w:rsidRPr="009D02D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.05.2017r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pl-PL"/>
        </w:rPr>
      </w:pPr>
    </w:p>
    <w:p w:rsidR="002D5347" w:rsidRPr="002D5347" w:rsidRDefault="00F37DBB" w:rsidP="002D534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>Ocena zgodności parametrów zbada</w:t>
      </w:r>
      <w:r w:rsidR="00905D35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t xml:space="preserve">nych w próbkach wody </w:t>
      </w:r>
      <w:r w:rsidR="00905D35">
        <w:rPr>
          <w:rFonts w:ascii="Times New Roman" w:eastAsia="Times New Roman" w:hAnsi="Times New Roman" w:cs="Times New Roman"/>
          <w:b/>
          <w:bCs/>
          <w:sz w:val="28"/>
          <w:szCs w:val="24"/>
          <w:lang w:eastAsia="pl-PL"/>
        </w:rPr>
        <w:br/>
        <w:t>z Basenu Miejskiego w Pionkach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</w:p>
    <w:p w:rsidR="002D5347" w:rsidRPr="002D5347" w:rsidRDefault="002D5347" w:rsidP="002D53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D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sprawozdań  Nr: SB/33542/04/2017; SB/33543/04/2017; SB/33544/04/2017; SB/33545/04/2017 z dnia 21.04.2017r.</w:t>
      </w:r>
    </w:p>
    <w:p w:rsidR="002D5347" w:rsidRPr="002D5347" w:rsidRDefault="002D5347" w:rsidP="002D53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Pr="00A47F60" w:rsidRDefault="002D5347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47F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</w:t>
      </w:r>
      <w:r w:rsidR="003A451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podstawie uzyskanych wyników </w:t>
      </w:r>
      <w:r w:rsidRPr="00A47F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badań próbek wody</w:t>
      </w:r>
      <w:r w:rsidR="003A451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pobranych </w:t>
      </w:r>
      <w:r w:rsidR="003A451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dniu 18.04.2017r.:</w:t>
      </w:r>
    </w:p>
    <w:p w:rsidR="00ED5BF1" w:rsidRPr="002D5347" w:rsidRDefault="00ED5BF1" w:rsidP="002D53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4"/>
          <w:lang w:eastAsia="pl-PL"/>
        </w:rPr>
      </w:pPr>
    </w:p>
    <w:p w:rsidR="002D5347" w:rsidRPr="00B27B94" w:rsidRDefault="00ED5BF1" w:rsidP="00F94B0B">
      <w:pPr>
        <w:pStyle w:val="Tekstpodstawowy2"/>
        <w:jc w:val="both"/>
        <w:rPr>
          <w:b w:val="0"/>
          <w:bCs w:val="0"/>
          <w:sz w:val="24"/>
        </w:rPr>
      </w:pPr>
      <w:r w:rsidRPr="00B27B94">
        <w:rPr>
          <w:sz w:val="24"/>
        </w:rPr>
        <w:t xml:space="preserve">- sprawozdanie z badań nr: </w:t>
      </w:r>
      <w:r w:rsidRPr="00B27B94">
        <w:rPr>
          <w:bCs w:val="0"/>
          <w:sz w:val="24"/>
        </w:rPr>
        <w:t>SB/33542/04/2017</w:t>
      </w:r>
      <w:r w:rsidR="00905D35" w:rsidRPr="00B27B94">
        <w:rPr>
          <w:bCs w:val="0"/>
          <w:sz w:val="24"/>
        </w:rPr>
        <w:t xml:space="preserve"> 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0"/>
        <w:gridCol w:w="1179"/>
        <w:gridCol w:w="1275"/>
        <w:gridCol w:w="1418"/>
        <w:gridCol w:w="1843"/>
        <w:gridCol w:w="1837"/>
      </w:tblGrid>
      <w:tr w:rsidR="002D5347" w:rsidTr="00EA3E25">
        <w:tc>
          <w:tcPr>
            <w:tcW w:w="1510" w:type="dxa"/>
          </w:tcPr>
          <w:p w:rsidR="002D5347" w:rsidRPr="002D5347" w:rsidRDefault="002D5347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Parametr</w:t>
            </w:r>
          </w:p>
        </w:tc>
        <w:tc>
          <w:tcPr>
            <w:tcW w:w="1179" w:type="dxa"/>
          </w:tcPr>
          <w:p w:rsidR="002D5347" w:rsidRPr="002D5347" w:rsidRDefault="002D5347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Jednostka</w:t>
            </w:r>
          </w:p>
        </w:tc>
        <w:tc>
          <w:tcPr>
            <w:tcW w:w="1275" w:type="dxa"/>
          </w:tcPr>
          <w:p w:rsidR="002D5347" w:rsidRPr="002D5347" w:rsidRDefault="002D5347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Wynik</w:t>
            </w:r>
          </w:p>
        </w:tc>
        <w:tc>
          <w:tcPr>
            <w:tcW w:w="1418" w:type="dxa"/>
          </w:tcPr>
          <w:p w:rsidR="002D5347" w:rsidRPr="002D5347" w:rsidRDefault="002D5347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Niepewność</w:t>
            </w:r>
          </w:p>
        </w:tc>
        <w:tc>
          <w:tcPr>
            <w:tcW w:w="1843" w:type="dxa"/>
          </w:tcPr>
          <w:p w:rsidR="002D5347" w:rsidRPr="002D5347" w:rsidRDefault="002D5347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2D5347" w:rsidRPr="002D5347" w:rsidRDefault="002D5347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Ocena</w:t>
            </w:r>
          </w:p>
        </w:tc>
      </w:tr>
      <w:tr w:rsidR="002D5347" w:rsidTr="00EA3E25">
        <w:tc>
          <w:tcPr>
            <w:tcW w:w="1510" w:type="dxa"/>
          </w:tcPr>
          <w:p w:rsidR="002D5347" w:rsidRDefault="00ED5BF1" w:rsidP="00EA3E25">
            <w:pPr>
              <w:jc w:val="center"/>
            </w:pPr>
            <w:r>
              <w:t>Chloroform</w:t>
            </w:r>
          </w:p>
        </w:tc>
        <w:tc>
          <w:tcPr>
            <w:tcW w:w="1179" w:type="dxa"/>
          </w:tcPr>
          <w:p w:rsidR="002D5347" w:rsidRDefault="00ED5BF1" w:rsidP="00EA3E25">
            <w:pPr>
              <w:jc w:val="center"/>
            </w:pPr>
            <w:r>
              <w:t>mg/l</w:t>
            </w:r>
          </w:p>
        </w:tc>
        <w:tc>
          <w:tcPr>
            <w:tcW w:w="1275" w:type="dxa"/>
          </w:tcPr>
          <w:p w:rsidR="002D5347" w:rsidRDefault="00ED5BF1" w:rsidP="00EA3E25">
            <w:pPr>
              <w:jc w:val="center"/>
            </w:pPr>
            <w:r>
              <w:t>0,153</w:t>
            </w:r>
          </w:p>
        </w:tc>
        <w:tc>
          <w:tcPr>
            <w:tcW w:w="1418" w:type="dxa"/>
          </w:tcPr>
          <w:p w:rsidR="002D5347" w:rsidRDefault="00E81291" w:rsidP="00EA3E25">
            <w:pPr>
              <w:jc w:val="center"/>
            </w:pPr>
            <w:r>
              <w:t>±0,046</w:t>
            </w:r>
          </w:p>
        </w:tc>
        <w:tc>
          <w:tcPr>
            <w:tcW w:w="1843" w:type="dxa"/>
          </w:tcPr>
          <w:p w:rsidR="002D5347" w:rsidRDefault="00ED5BF1" w:rsidP="00EA3E25">
            <w:pPr>
              <w:jc w:val="center"/>
            </w:pPr>
            <w:r>
              <w:t>0,03</w:t>
            </w:r>
          </w:p>
        </w:tc>
        <w:tc>
          <w:tcPr>
            <w:tcW w:w="1837" w:type="dxa"/>
          </w:tcPr>
          <w:p w:rsidR="002D5347" w:rsidRDefault="00ED5BF1" w:rsidP="00EA3E25">
            <w:pPr>
              <w:jc w:val="center"/>
            </w:pPr>
            <w:r>
              <w:t>niezgodność</w:t>
            </w:r>
          </w:p>
        </w:tc>
      </w:tr>
      <w:tr w:rsidR="002D5347" w:rsidTr="00EA3E25">
        <w:tc>
          <w:tcPr>
            <w:tcW w:w="1510" w:type="dxa"/>
          </w:tcPr>
          <w:p w:rsidR="002D5347" w:rsidRDefault="00ED5BF1" w:rsidP="00EA3E25">
            <w:pPr>
              <w:jc w:val="center"/>
            </w:pPr>
            <w:r>
              <w:t>∑THM</w:t>
            </w:r>
          </w:p>
        </w:tc>
        <w:tc>
          <w:tcPr>
            <w:tcW w:w="1179" w:type="dxa"/>
          </w:tcPr>
          <w:p w:rsidR="002D5347" w:rsidRDefault="00ED5BF1" w:rsidP="00EA3E25">
            <w:pPr>
              <w:jc w:val="center"/>
            </w:pPr>
            <w:r>
              <w:t>mg/l</w:t>
            </w:r>
          </w:p>
        </w:tc>
        <w:tc>
          <w:tcPr>
            <w:tcW w:w="1275" w:type="dxa"/>
          </w:tcPr>
          <w:p w:rsidR="002D5347" w:rsidRDefault="00ED5BF1" w:rsidP="00EA3E25">
            <w:pPr>
              <w:jc w:val="center"/>
            </w:pPr>
            <w:r>
              <w:t>0,158</w:t>
            </w:r>
          </w:p>
        </w:tc>
        <w:tc>
          <w:tcPr>
            <w:tcW w:w="1418" w:type="dxa"/>
          </w:tcPr>
          <w:p w:rsidR="002D5347" w:rsidRDefault="00E81291" w:rsidP="00EA3E25">
            <w:pPr>
              <w:jc w:val="center"/>
            </w:pPr>
            <w:r>
              <w:t>±0,048</w:t>
            </w:r>
          </w:p>
        </w:tc>
        <w:tc>
          <w:tcPr>
            <w:tcW w:w="1843" w:type="dxa"/>
          </w:tcPr>
          <w:p w:rsidR="002D5347" w:rsidRDefault="00ED5BF1" w:rsidP="00EA3E25">
            <w:pPr>
              <w:jc w:val="center"/>
            </w:pPr>
            <w:r>
              <w:t>0,1</w:t>
            </w:r>
          </w:p>
        </w:tc>
        <w:tc>
          <w:tcPr>
            <w:tcW w:w="1837" w:type="dxa"/>
          </w:tcPr>
          <w:p w:rsidR="002D5347" w:rsidRDefault="00ED5BF1" w:rsidP="00EA3E25">
            <w:pPr>
              <w:jc w:val="center"/>
            </w:pPr>
            <w:r>
              <w:t>niezgodność</w:t>
            </w:r>
          </w:p>
        </w:tc>
      </w:tr>
    </w:tbl>
    <w:p w:rsidR="000444BD" w:rsidRDefault="000444BD"/>
    <w:p w:rsidR="00ED5BF1" w:rsidRPr="00B27B94" w:rsidRDefault="00ED5BF1" w:rsidP="00ED5BF1">
      <w:pPr>
        <w:pStyle w:val="Tekstpodstawowy2"/>
        <w:jc w:val="both"/>
        <w:rPr>
          <w:bCs w:val="0"/>
          <w:sz w:val="24"/>
        </w:rPr>
      </w:pPr>
      <w:r w:rsidRPr="00B27B94">
        <w:rPr>
          <w:b w:val="0"/>
          <w:bCs w:val="0"/>
          <w:sz w:val="24"/>
        </w:rPr>
        <w:t xml:space="preserve">- </w:t>
      </w:r>
      <w:r w:rsidRPr="00B27B94">
        <w:rPr>
          <w:sz w:val="24"/>
        </w:rPr>
        <w:t xml:space="preserve">sprawozdanie z badań nr: </w:t>
      </w:r>
      <w:r w:rsidRPr="00B27B94">
        <w:rPr>
          <w:b w:val="0"/>
          <w:bCs w:val="0"/>
          <w:sz w:val="24"/>
        </w:rPr>
        <w:t xml:space="preserve"> </w:t>
      </w:r>
      <w:r w:rsidRPr="00B27B94">
        <w:rPr>
          <w:bCs w:val="0"/>
          <w:sz w:val="24"/>
        </w:rPr>
        <w:t>SB/33543/04/2017</w:t>
      </w:r>
      <w:r w:rsidR="00905D35" w:rsidRPr="00B27B94">
        <w:rPr>
          <w:bCs w:val="0"/>
          <w:sz w:val="24"/>
        </w:rPr>
        <w:t xml:space="preserve"> 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0"/>
        <w:gridCol w:w="1179"/>
        <w:gridCol w:w="1275"/>
        <w:gridCol w:w="1418"/>
        <w:gridCol w:w="1843"/>
        <w:gridCol w:w="1837"/>
      </w:tblGrid>
      <w:tr w:rsidR="00ED5BF1" w:rsidTr="00EA3E25">
        <w:tc>
          <w:tcPr>
            <w:tcW w:w="1510" w:type="dxa"/>
          </w:tcPr>
          <w:p w:rsidR="00ED5BF1" w:rsidRPr="002D5347" w:rsidRDefault="00ED5BF1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Parametr</w:t>
            </w:r>
          </w:p>
        </w:tc>
        <w:tc>
          <w:tcPr>
            <w:tcW w:w="1179" w:type="dxa"/>
          </w:tcPr>
          <w:p w:rsidR="00ED5BF1" w:rsidRPr="002D5347" w:rsidRDefault="00ED5BF1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Jednostka</w:t>
            </w:r>
          </w:p>
        </w:tc>
        <w:tc>
          <w:tcPr>
            <w:tcW w:w="1275" w:type="dxa"/>
          </w:tcPr>
          <w:p w:rsidR="00ED5BF1" w:rsidRPr="002D5347" w:rsidRDefault="00ED5BF1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Wynik</w:t>
            </w:r>
          </w:p>
        </w:tc>
        <w:tc>
          <w:tcPr>
            <w:tcW w:w="1418" w:type="dxa"/>
          </w:tcPr>
          <w:p w:rsidR="00ED5BF1" w:rsidRPr="002D5347" w:rsidRDefault="00ED5BF1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Niepewność</w:t>
            </w:r>
          </w:p>
        </w:tc>
        <w:tc>
          <w:tcPr>
            <w:tcW w:w="1843" w:type="dxa"/>
          </w:tcPr>
          <w:p w:rsidR="00ED5BF1" w:rsidRPr="002D5347" w:rsidRDefault="00ED5BF1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ED5BF1" w:rsidRPr="002D5347" w:rsidRDefault="00ED5BF1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Ocena</w:t>
            </w:r>
          </w:p>
        </w:tc>
      </w:tr>
      <w:tr w:rsidR="00ED5BF1" w:rsidTr="00EA3E25">
        <w:tc>
          <w:tcPr>
            <w:tcW w:w="1510" w:type="dxa"/>
          </w:tcPr>
          <w:p w:rsidR="00981DFC" w:rsidRDefault="00981DFC" w:rsidP="00EA3E25">
            <w:pPr>
              <w:jc w:val="center"/>
            </w:pPr>
          </w:p>
          <w:p w:rsidR="00ED5BF1" w:rsidRPr="00ED5BF1" w:rsidRDefault="00ED5BF1" w:rsidP="00EA3E25">
            <w:pPr>
              <w:jc w:val="center"/>
            </w:pPr>
            <w:r w:rsidRPr="00ED5BF1">
              <w:t>Chlor wolny</w:t>
            </w:r>
          </w:p>
        </w:tc>
        <w:tc>
          <w:tcPr>
            <w:tcW w:w="1179" w:type="dxa"/>
          </w:tcPr>
          <w:p w:rsidR="00981DFC" w:rsidRDefault="00981DFC" w:rsidP="00EA3E25">
            <w:pPr>
              <w:jc w:val="center"/>
            </w:pPr>
          </w:p>
          <w:p w:rsidR="00ED5BF1" w:rsidRPr="002D5347" w:rsidRDefault="00ED5BF1" w:rsidP="00EA3E25">
            <w:pPr>
              <w:jc w:val="center"/>
              <w:rPr>
                <w:b/>
              </w:rPr>
            </w:pPr>
            <w:r>
              <w:t>mg/l</w:t>
            </w:r>
          </w:p>
        </w:tc>
        <w:tc>
          <w:tcPr>
            <w:tcW w:w="1275" w:type="dxa"/>
          </w:tcPr>
          <w:p w:rsidR="00981DFC" w:rsidRDefault="00981DFC" w:rsidP="00EA3E25">
            <w:pPr>
              <w:jc w:val="center"/>
            </w:pPr>
          </w:p>
          <w:p w:rsidR="00ED5BF1" w:rsidRPr="002D5347" w:rsidRDefault="00ED5BF1" w:rsidP="00EA3E25">
            <w:pPr>
              <w:jc w:val="center"/>
              <w:rPr>
                <w:b/>
              </w:rPr>
            </w:pPr>
            <w:r>
              <w:t>0,28</w:t>
            </w:r>
          </w:p>
        </w:tc>
        <w:tc>
          <w:tcPr>
            <w:tcW w:w="1418" w:type="dxa"/>
          </w:tcPr>
          <w:p w:rsidR="00981DFC" w:rsidRDefault="00981DFC" w:rsidP="00EA3E25">
            <w:pPr>
              <w:jc w:val="center"/>
            </w:pPr>
          </w:p>
          <w:p w:rsidR="00ED5BF1" w:rsidRPr="002D5347" w:rsidRDefault="00ED5BF1" w:rsidP="00EA3E25">
            <w:pPr>
              <w:jc w:val="center"/>
              <w:rPr>
                <w:b/>
              </w:rPr>
            </w:pPr>
            <w:r>
              <w:t>± 0,06</w:t>
            </w:r>
          </w:p>
        </w:tc>
        <w:tc>
          <w:tcPr>
            <w:tcW w:w="1843" w:type="dxa"/>
          </w:tcPr>
          <w:p w:rsidR="00981DFC" w:rsidRDefault="00981DFC" w:rsidP="00EA3E25">
            <w:pPr>
              <w:jc w:val="center"/>
            </w:pPr>
          </w:p>
          <w:p w:rsidR="00ED5BF1" w:rsidRPr="002D5347" w:rsidRDefault="00ED5BF1" w:rsidP="00EA3E25">
            <w:pPr>
              <w:jc w:val="center"/>
              <w:rPr>
                <w:b/>
              </w:rPr>
            </w:pPr>
            <w:r>
              <w:t>0,3 – 0,6</w:t>
            </w:r>
          </w:p>
        </w:tc>
        <w:tc>
          <w:tcPr>
            <w:tcW w:w="1837" w:type="dxa"/>
          </w:tcPr>
          <w:p w:rsidR="00ED5BF1" w:rsidRPr="002D5347" w:rsidRDefault="00F17A0B" w:rsidP="00EA3E25">
            <w:pPr>
              <w:jc w:val="center"/>
              <w:rPr>
                <w:b/>
              </w:rPr>
            </w:pPr>
            <w:r>
              <w:t>p</w:t>
            </w:r>
            <w:r w:rsidR="00EA3E25">
              <w:t xml:space="preserve">o </w:t>
            </w:r>
            <w:r w:rsidR="00ED5BF1">
              <w:t>uwzględnieniu niepewności stwierdzono zgodność</w:t>
            </w:r>
          </w:p>
        </w:tc>
      </w:tr>
      <w:tr w:rsidR="00ED5BF1" w:rsidTr="00EA3E25">
        <w:tc>
          <w:tcPr>
            <w:tcW w:w="1510" w:type="dxa"/>
          </w:tcPr>
          <w:p w:rsidR="00981DFC" w:rsidRDefault="00981DFC" w:rsidP="00EA3E25">
            <w:pPr>
              <w:jc w:val="center"/>
            </w:pPr>
          </w:p>
          <w:p w:rsidR="00ED5BF1" w:rsidRPr="002D5347" w:rsidRDefault="00ED5BF1" w:rsidP="00EA3E25">
            <w:pPr>
              <w:jc w:val="center"/>
              <w:rPr>
                <w:b/>
              </w:rPr>
            </w:pPr>
            <w:r w:rsidRPr="00EC3F4C">
              <w:t xml:space="preserve">Potencjał </w:t>
            </w:r>
            <w:proofErr w:type="spellStart"/>
            <w:r w:rsidRPr="00EC3F4C">
              <w:t>redox</w:t>
            </w:r>
            <w:proofErr w:type="spellEnd"/>
          </w:p>
        </w:tc>
        <w:tc>
          <w:tcPr>
            <w:tcW w:w="1179" w:type="dxa"/>
          </w:tcPr>
          <w:p w:rsidR="00981DFC" w:rsidRDefault="00981DFC" w:rsidP="00EA3E25">
            <w:pPr>
              <w:jc w:val="center"/>
            </w:pPr>
          </w:p>
          <w:p w:rsidR="00ED5BF1" w:rsidRPr="002D5347" w:rsidRDefault="00ED5BF1" w:rsidP="00EA3E25">
            <w:pPr>
              <w:jc w:val="center"/>
              <w:rPr>
                <w:b/>
              </w:rPr>
            </w:pPr>
            <w:proofErr w:type="spellStart"/>
            <w:r>
              <w:t>mV</w:t>
            </w:r>
            <w:proofErr w:type="spellEnd"/>
          </w:p>
        </w:tc>
        <w:tc>
          <w:tcPr>
            <w:tcW w:w="1275" w:type="dxa"/>
          </w:tcPr>
          <w:p w:rsidR="00981DFC" w:rsidRDefault="00981DFC" w:rsidP="00EA3E25">
            <w:pPr>
              <w:jc w:val="center"/>
            </w:pPr>
          </w:p>
          <w:p w:rsidR="00ED5BF1" w:rsidRPr="002D5347" w:rsidRDefault="00ED5BF1" w:rsidP="00EA3E25">
            <w:pPr>
              <w:jc w:val="center"/>
              <w:rPr>
                <w:b/>
              </w:rPr>
            </w:pPr>
            <w:r>
              <w:t>887</w:t>
            </w:r>
          </w:p>
        </w:tc>
        <w:tc>
          <w:tcPr>
            <w:tcW w:w="1418" w:type="dxa"/>
          </w:tcPr>
          <w:p w:rsidR="00ED5BF1" w:rsidRDefault="00ED5BF1" w:rsidP="00EA3E25">
            <w:pPr>
              <w:jc w:val="center"/>
              <w:rPr>
                <w:b/>
              </w:rPr>
            </w:pPr>
          </w:p>
          <w:p w:rsidR="00B837CD" w:rsidRPr="002D5347" w:rsidRDefault="00B837CD" w:rsidP="00EA3E25">
            <w:pPr>
              <w:jc w:val="center"/>
              <w:rPr>
                <w:b/>
              </w:rPr>
            </w:pPr>
            <w:r>
              <w:t>±</w:t>
            </w:r>
            <w:r w:rsidR="00934343">
              <w:t xml:space="preserve"> </w:t>
            </w:r>
            <w:r>
              <w:t>30</w:t>
            </w:r>
          </w:p>
        </w:tc>
        <w:tc>
          <w:tcPr>
            <w:tcW w:w="1843" w:type="dxa"/>
          </w:tcPr>
          <w:p w:rsidR="00B547FC" w:rsidRDefault="00B547FC" w:rsidP="007F67B0">
            <w:pPr>
              <w:jc w:val="center"/>
            </w:pPr>
            <w:r>
              <w:t xml:space="preserve">min 750 </w:t>
            </w:r>
            <w:r w:rsidR="007F67B0">
              <w:br/>
            </w:r>
            <w:r>
              <w:t>przy</w:t>
            </w:r>
            <w:r w:rsidR="007F67B0">
              <w:t xml:space="preserve"> </w:t>
            </w:r>
            <w:proofErr w:type="spellStart"/>
            <w:r>
              <w:t>pH</w:t>
            </w:r>
            <w:proofErr w:type="spellEnd"/>
            <w:r>
              <w:t xml:space="preserve"> 6,5-7,3</w:t>
            </w:r>
          </w:p>
          <w:p w:rsidR="007F67B0" w:rsidRDefault="00B547FC" w:rsidP="00EA3E25">
            <w:pPr>
              <w:jc w:val="center"/>
            </w:pPr>
            <w:r>
              <w:t xml:space="preserve">oraz min 770 </w:t>
            </w:r>
          </w:p>
          <w:p w:rsidR="00ED5BF1" w:rsidRPr="002D5347" w:rsidRDefault="00B547FC" w:rsidP="00EA3E25">
            <w:pPr>
              <w:jc w:val="center"/>
              <w:rPr>
                <w:b/>
              </w:rPr>
            </w:pPr>
            <w:r>
              <w:t xml:space="preserve">przy </w:t>
            </w:r>
            <w:proofErr w:type="spellStart"/>
            <w:r>
              <w:t>pH</w:t>
            </w:r>
            <w:proofErr w:type="spellEnd"/>
            <w:r>
              <w:t xml:space="preserve"> 7,3-7,6</w:t>
            </w:r>
          </w:p>
        </w:tc>
        <w:tc>
          <w:tcPr>
            <w:tcW w:w="1837" w:type="dxa"/>
          </w:tcPr>
          <w:p w:rsidR="007F67B0" w:rsidRDefault="007F67B0" w:rsidP="00EA3E25">
            <w:pPr>
              <w:jc w:val="center"/>
            </w:pPr>
          </w:p>
          <w:p w:rsidR="00ED5BF1" w:rsidRPr="00B547FC" w:rsidRDefault="00B547FC" w:rsidP="00EA3E25">
            <w:pPr>
              <w:jc w:val="center"/>
            </w:pPr>
            <w:r w:rsidRPr="00B547FC">
              <w:t>zgodność</w:t>
            </w:r>
          </w:p>
        </w:tc>
      </w:tr>
      <w:tr w:rsidR="00ED5BF1" w:rsidTr="00EA3E25">
        <w:tc>
          <w:tcPr>
            <w:tcW w:w="1510" w:type="dxa"/>
          </w:tcPr>
          <w:p w:rsidR="00981DFC" w:rsidRDefault="00981DFC" w:rsidP="00EA3E25">
            <w:pPr>
              <w:jc w:val="center"/>
            </w:pPr>
          </w:p>
          <w:p w:rsidR="00ED5BF1" w:rsidRPr="002D5347" w:rsidRDefault="000B234F" w:rsidP="00EA3E25">
            <w:pPr>
              <w:jc w:val="center"/>
              <w:rPr>
                <w:b/>
              </w:rPr>
            </w:pPr>
            <w:r w:rsidRPr="00EC3F4C">
              <w:t>Chlor związany</w:t>
            </w:r>
          </w:p>
        </w:tc>
        <w:tc>
          <w:tcPr>
            <w:tcW w:w="1179" w:type="dxa"/>
          </w:tcPr>
          <w:p w:rsidR="00981DFC" w:rsidRDefault="00981DFC" w:rsidP="00EA3E25">
            <w:pPr>
              <w:jc w:val="center"/>
            </w:pPr>
          </w:p>
          <w:p w:rsidR="00ED5BF1" w:rsidRPr="002D5347" w:rsidRDefault="000B234F" w:rsidP="00EA3E25">
            <w:pPr>
              <w:jc w:val="center"/>
              <w:rPr>
                <w:b/>
              </w:rPr>
            </w:pPr>
            <w:r>
              <w:t>mg/l</w:t>
            </w:r>
          </w:p>
        </w:tc>
        <w:tc>
          <w:tcPr>
            <w:tcW w:w="1275" w:type="dxa"/>
          </w:tcPr>
          <w:p w:rsidR="00981DFC" w:rsidRDefault="00981DFC" w:rsidP="00EA3E25">
            <w:pPr>
              <w:jc w:val="center"/>
            </w:pPr>
          </w:p>
          <w:p w:rsidR="00ED5BF1" w:rsidRPr="002D5347" w:rsidRDefault="000B234F" w:rsidP="00EA3E25">
            <w:pPr>
              <w:jc w:val="center"/>
              <w:rPr>
                <w:b/>
              </w:rPr>
            </w:pPr>
            <w:r>
              <w:t>0,34</w:t>
            </w:r>
          </w:p>
        </w:tc>
        <w:tc>
          <w:tcPr>
            <w:tcW w:w="1418" w:type="dxa"/>
          </w:tcPr>
          <w:p w:rsidR="00981DFC" w:rsidRDefault="00981DFC" w:rsidP="00EA3E25">
            <w:pPr>
              <w:jc w:val="center"/>
            </w:pPr>
          </w:p>
          <w:p w:rsidR="00ED5BF1" w:rsidRPr="002D5347" w:rsidRDefault="000B234F" w:rsidP="00EA3E25">
            <w:pPr>
              <w:jc w:val="center"/>
              <w:rPr>
                <w:b/>
              </w:rPr>
            </w:pPr>
            <w:r>
              <w:t>± 0,11</w:t>
            </w:r>
          </w:p>
        </w:tc>
        <w:tc>
          <w:tcPr>
            <w:tcW w:w="1843" w:type="dxa"/>
          </w:tcPr>
          <w:p w:rsidR="00981DFC" w:rsidRDefault="00981DFC" w:rsidP="00EA3E25">
            <w:pPr>
              <w:jc w:val="center"/>
            </w:pPr>
          </w:p>
          <w:p w:rsidR="00ED5BF1" w:rsidRPr="002D5347" w:rsidRDefault="00300A74" w:rsidP="00EA3E25">
            <w:pPr>
              <w:jc w:val="center"/>
              <w:rPr>
                <w:b/>
              </w:rPr>
            </w:pPr>
            <w:r>
              <w:t>0,</w:t>
            </w:r>
            <w:r w:rsidR="005E289A">
              <w:t>3</w:t>
            </w:r>
          </w:p>
        </w:tc>
        <w:tc>
          <w:tcPr>
            <w:tcW w:w="1837" w:type="dxa"/>
          </w:tcPr>
          <w:p w:rsidR="00ED5BF1" w:rsidRPr="002D5347" w:rsidRDefault="000B234F" w:rsidP="00EA3E25">
            <w:pPr>
              <w:jc w:val="center"/>
              <w:rPr>
                <w:b/>
              </w:rPr>
            </w:pPr>
            <w:r>
              <w:t>po uwzględnieniu niepewności stwierdzono zgodność</w:t>
            </w:r>
          </w:p>
        </w:tc>
      </w:tr>
      <w:tr w:rsidR="00ED5BF1" w:rsidTr="00EA3E25">
        <w:tc>
          <w:tcPr>
            <w:tcW w:w="1510" w:type="dxa"/>
          </w:tcPr>
          <w:p w:rsidR="00ED5BF1" w:rsidRPr="002D5347" w:rsidRDefault="00F724DE" w:rsidP="00EA3E25">
            <w:pPr>
              <w:jc w:val="center"/>
              <w:rPr>
                <w:b/>
              </w:rPr>
            </w:pPr>
            <w:proofErr w:type="spellStart"/>
            <w:r w:rsidRPr="00604221">
              <w:t>Pseudomonas</w:t>
            </w:r>
            <w:proofErr w:type="spellEnd"/>
            <w:r w:rsidRPr="00604221">
              <w:t xml:space="preserve"> </w:t>
            </w:r>
            <w:proofErr w:type="spellStart"/>
            <w:r w:rsidRPr="00604221">
              <w:t>aeruginosa</w:t>
            </w:r>
            <w:proofErr w:type="spellEnd"/>
          </w:p>
        </w:tc>
        <w:tc>
          <w:tcPr>
            <w:tcW w:w="1179" w:type="dxa"/>
          </w:tcPr>
          <w:p w:rsidR="00ED5BF1" w:rsidRPr="002D5347" w:rsidRDefault="00F724DE" w:rsidP="00EA3E25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275" w:type="dxa"/>
          </w:tcPr>
          <w:p w:rsidR="00ED5BF1" w:rsidRPr="007E3351" w:rsidRDefault="00F724DE" w:rsidP="00EA3E25">
            <w:pPr>
              <w:jc w:val="center"/>
            </w:pPr>
            <w:r w:rsidRPr="007E3351">
              <w:t>0</w:t>
            </w:r>
          </w:p>
        </w:tc>
        <w:tc>
          <w:tcPr>
            <w:tcW w:w="1418" w:type="dxa"/>
          </w:tcPr>
          <w:p w:rsidR="00ED5BF1" w:rsidRPr="007E3351" w:rsidRDefault="00934343" w:rsidP="00EA3E25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ED5BF1" w:rsidRPr="007E3351" w:rsidRDefault="007E3351" w:rsidP="00EA3E25">
            <w:pPr>
              <w:jc w:val="center"/>
            </w:pPr>
            <w:r w:rsidRPr="007E3351">
              <w:t>0</w:t>
            </w:r>
          </w:p>
        </w:tc>
        <w:tc>
          <w:tcPr>
            <w:tcW w:w="1837" w:type="dxa"/>
          </w:tcPr>
          <w:p w:rsidR="00ED5BF1" w:rsidRPr="002D5347" w:rsidRDefault="007E3351" w:rsidP="00EA3E25">
            <w:pPr>
              <w:jc w:val="center"/>
              <w:rPr>
                <w:b/>
              </w:rPr>
            </w:pPr>
            <w:r w:rsidRPr="00B547FC">
              <w:t>zgodność</w:t>
            </w:r>
          </w:p>
        </w:tc>
      </w:tr>
      <w:tr w:rsidR="007E3351" w:rsidTr="00EA3E25">
        <w:tc>
          <w:tcPr>
            <w:tcW w:w="1510" w:type="dxa"/>
          </w:tcPr>
          <w:p w:rsidR="007E3351" w:rsidRPr="002D5347" w:rsidRDefault="007E3351" w:rsidP="00EA3E25">
            <w:pPr>
              <w:jc w:val="center"/>
              <w:rPr>
                <w:b/>
              </w:rPr>
            </w:pPr>
            <w:r w:rsidRPr="00EC3F4C">
              <w:t>E. coli</w:t>
            </w:r>
          </w:p>
        </w:tc>
        <w:tc>
          <w:tcPr>
            <w:tcW w:w="1179" w:type="dxa"/>
          </w:tcPr>
          <w:p w:rsidR="007E3351" w:rsidRPr="002D5347" w:rsidRDefault="007E3351" w:rsidP="00EA3E25">
            <w:pPr>
              <w:jc w:val="center"/>
              <w:rPr>
                <w:b/>
              </w:rPr>
            </w:pPr>
            <w:proofErr w:type="spellStart"/>
            <w:r>
              <w:t>jtk</w:t>
            </w:r>
            <w:proofErr w:type="spellEnd"/>
            <w:r>
              <w:t>/100ml</w:t>
            </w:r>
          </w:p>
        </w:tc>
        <w:tc>
          <w:tcPr>
            <w:tcW w:w="1275" w:type="dxa"/>
          </w:tcPr>
          <w:p w:rsidR="007E3351" w:rsidRPr="007E3351" w:rsidRDefault="007E3351" w:rsidP="00EA3E25">
            <w:pPr>
              <w:jc w:val="center"/>
            </w:pPr>
            <w:r w:rsidRPr="007E3351">
              <w:t>0</w:t>
            </w:r>
          </w:p>
        </w:tc>
        <w:tc>
          <w:tcPr>
            <w:tcW w:w="1418" w:type="dxa"/>
          </w:tcPr>
          <w:p w:rsidR="007E3351" w:rsidRPr="007E3351" w:rsidRDefault="00934343" w:rsidP="00EA3E25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7E3351" w:rsidRPr="007E3351" w:rsidRDefault="007E3351" w:rsidP="00EA3E25">
            <w:pPr>
              <w:jc w:val="center"/>
            </w:pPr>
            <w:r w:rsidRPr="007E3351">
              <w:t>0</w:t>
            </w:r>
          </w:p>
        </w:tc>
        <w:tc>
          <w:tcPr>
            <w:tcW w:w="1837" w:type="dxa"/>
          </w:tcPr>
          <w:p w:rsidR="007E3351" w:rsidRPr="002D5347" w:rsidRDefault="007E3351" w:rsidP="00EA3E25">
            <w:pPr>
              <w:jc w:val="center"/>
              <w:rPr>
                <w:b/>
              </w:rPr>
            </w:pPr>
            <w:r w:rsidRPr="00B547FC">
              <w:t>zgodność</w:t>
            </w:r>
          </w:p>
        </w:tc>
      </w:tr>
    </w:tbl>
    <w:p w:rsidR="008D6C41" w:rsidRDefault="008D6C41" w:rsidP="00B9408E">
      <w:pPr>
        <w:pStyle w:val="Tekstpodstawowy2"/>
        <w:jc w:val="both"/>
      </w:pPr>
    </w:p>
    <w:p w:rsidR="00B9408E" w:rsidRPr="00B27B94" w:rsidRDefault="00B9408E" w:rsidP="00B9408E">
      <w:pPr>
        <w:pStyle w:val="Tekstpodstawowy2"/>
        <w:jc w:val="both"/>
        <w:rPr>
          <w:bCs w:val="0"/>
          <w:sz w:val="24"/>
        </w:rPr>
      </w:pPr>
      <w:r w:rsidRPr="00B27B94">
        <w:rPr>
          <w:sz w:val="24"/>
        </w:rPr>
        <w:t xml:space="preserve">- sprawozdanie z badań nr: </w:t>
      </w:r>
      <w:r w:rsidRPr="00B27B94">
        <w:rPr>
          <w:b w:val="0"/>
          <w:bCs w:val="0"/>
          <w:sz w:val="24"/>
        </w:rPr>
        <w:t xml:space="preserve"> </w:t>
      </w:r>
      <w:r w:rsidRPr="00B27B94">
        <w:rPr>
          <w:bCs w:val="0"/>
          <w:sz w:val="24"/>
        </w:rPr>
        <w:t>SB/33544/04/2017</w:t>
      </w:r>
      <w:r w:rsidR="00905D35" w:rsidRPr="00B27B94">
        <w:rPr>
          <w:bCs w:val="0"/>
          <w:sz w:val="24"/>
        </w:rPr>
        <w:t xml:space="preserve"> dot. wody z niecki basenowej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08"/>
        <w:gridCol w:w="1181"/>
        <w:gridCol w:w="1275"/>
        <w:gridCol w:w="1418"/>
        <w:gridCol w:w="1843"/>
        <w:gridCol w:w="1837"/>
      </w:tblGrid>
      <w:tr w:rsidR="00B9408E" w:rsidTr="00EA3E25">
        <w:tc>
          <w:tcPr>
            <w:tcW w:w="1508" w:type="dxa"/>
          </w:tcPr>
          <w:p w:rsidR="00B9408E" w:rsidRPr="002D5347" w:rsidRDefault="00B9408E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Parametr</w:t>
            </w:r>
          </w:p>
        </w:tc>
        <w:tc>
          <w:tcPr>
            <w:tcW w:w="1181" w:type="dxa"/>
          </w:tcPr>
          <w:p w:rsidR="00B9408E" w:rsidRPr="002D5347" w:rsidRDefault="00B9408E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Jednostka</w:t>
            </w:r>
          </w:p>
        </w:tc>
        <w:tc>
          <w:tcPr>
            <w:tcW w:w="1275" w:type="dxa"/>
          </w:tcPr>
          <w:p w:rsidR="00B9408E" w:rsidRPr="002D5347" w:rsidRDefault="00B9408E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Wynik</w:t>
            </w:r>
          </w:p>
        </w:tc>
        <w:tc>
          <w:tcPr>
            <w:tcW w:w="1418" w:type="dxa"/>
          </w:tcPr>
          <w:p w:rsidR="00B9408E" w:rsidRPr="002D5347" w:rsidRDefault="00B9408E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Niepewność</w:t>
            </w:r>
          </w:p>
        </w:tc>
        <w:tc>
          <w:tcPr>
            <w:tcW w:w="1843" w:type="dxa"/>
          </w:tcPr>
          <w:p w:rsidR="00B9408E" w:rsidRPr="002D5347" w:rsidRDefault="00B9408E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B9408E" w:rsidRPr="002D5347" w:rsidRDefault="00B9408E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Ocena</w:t>
            </w:r>
          </w:p>
        </w:tc>
      </w:tr>
      <w:tr w:rsidR="005E289A" w:rsidTr="00EA3E25">
        <w:tc>
          <w:tcPr>
            <w:tcW w:w="1508" w:type="dxa"/>
          </w:tcPr>
          <w:p w:rsidR="00981DFC" w:rsidRPr="00934343" w:rsidRDefault="00981DFC" w:rsidP="00EA3E25">
            <w:pPr>
              <w:jc w:val="center"/>
            </w:pPr>
          </w:p>
          <w:p w:rsidR="005E289A" w:rsidRPr="00934343" w:rsidRDefault="005E289A" w:rsidP="00EA3E25">
            <w:pPr>
              <w:jc w:val="center"/>
            </w:pPr>
            <w:r w:rsidRPr="00934343">
              <w:t>Chlor wolny</w:t>
            </w:r>
          </w:p>
        </w:tc>
        <w:tc>
          <w:tcPr>
            <w:tcW w:w="1181" w:type="dxa"/>
          </w:tcPr>
          <w:p w:rsidR="00981DFC" w:rsidRPr="00934343" w:rsidRDefault="00981DFC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</w:p>
          <w:p w:rsidR="005E289A" w:rsidRPr="00934343" w:rsidRDefault="005E289A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mg/l</w:t>
            </w:r>
          </w:p>
        </w:tc>
        <w:tc>
          <w:tcPr>
            <w:tcW w:w="1275" w:type="dxa"/>
          </w:tcPr>
          <w:p w:rsidR="00981DFC" w:rsidRPr="00934343" w:rsidRDefault="00981DFC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</w:p>
          <w:p w:rsidR="005E289A" w:rsidRPr="00934343" w:rsidRDefault="005E289A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0,29</w:t>
            </w:r>
          </w:p>
        </w:tc>
        <w:tc>
          <w:tcPr>
            <w:tcW w:w="1418" w:type="dxa"/>
          </w:tcPr>
          <w:p w:rsidR="00981DFC" w:rsidRPr="00934343" w:rsidRDefault="00981DFC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</w:p>
          <w:p w:rsidR="005E289A" w:rsidRPr="00934343" w:rsidRDefault="005E289A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± 0,06</w:t>
            </w:r>
          </w:p>
        </w:tc>
        <w:tc>
          <w:tcPr>
            <w:tcW w:w="1843" w:type="dxa"/>
          </w:tcPr>
          <w:p w:rsidR="00981DFC" w:rsidRPr="00934343" w:rsidRDefault="00981DFC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</w:p>
          <w:p w:rsidR="005E289A" w:rsidRPr="00934343" w:rsidRDefault="005E289A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0,3 – 0,6</w:t>
            </w:r>
          </w:p>
        </w:tc>
        <w:tc>
          <w:tcPr>
            <w:tcW w:w="1837" w:type="dxa"/>
          </w:tcPr>
          <w:p w:rsidR="005E289A" w:rsidRPr="00934343" w:rsidRDefault="005E289A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sz w:val="22"/>
                <w:szCs w:val="22"/>
              </w:rPr>
              <w:t>po uwzględnieniu niepewności</w:t>
            </w: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 </w:t>
            </w: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lastRenderedPageBreak/>
              <w:t>stwierdzono zgodność</w:t>
            </w:r>
          </w:p>
        </w:tc>
      </w:tr>
      <w:tr w:rsidR="005E289A" w:rsidTr="00EA3E25">
        <w:tc>
          <w:tcPr>
            <w:tcW w:w="1508" w:type="dxa"/>
          </w:tcPr>
          <w:p w:rsidR="00981DFC" w:rsidRPr="00934343" w:rsidRDefault="00981DFC" w:rsidP="00EA3E25">
            <w:pPr>
              <w:jc w:val="center"/>
            </w:pPr>
          </w:p>
          <w:p w:rsidR="005E289A" w:rsidRPr="00934343" w:rsidRDefault="005E289A" w:rsidP="00EA3E25">
            <w:pPr>
              <w:jc w:val="center"/>
            </w:pPr>
            <w:r w:rsidRPr="00934343">
              <w:t xml:space="preserve">Potencjał </w:t>
            </w:r>
            <w:proofErr w:type="spellStart"/>
            <w:r w:rsidRPr="00934343">
              <w:t>redox</w:t>
            </w:r>
            <w:proofErr w:type="spellEnd"/>
          </w:p>
        </w:tc>
        <w:tc>
          <w:tcPr>
            <w:tcW w:w="1181" w:type="dxa"/>
          </w:tcPr>
          <w:p w:rsidR="00981DFC" w:rsidRPr="00934343" w:rsidRDefault="00981DFC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</w:p>
          <w:p w:rsidR="005E289A" w:rsidRPr="00934343" w:rsidRDefault="005E289A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proofErr w:type="spellStart"/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mV</w:t>
            </w:r>
            <w:proofErr w:type="spellEnd"/>
          </w:p>
        </w:tc>
        <w:tc>
          <w:tcPr>
            <w:tcW w:w="1275" w:type="dxa"/>
          </w:tcPr>
          <w:p w:rsidR="00981DFC" w:rsidRPr="00934343" w:rsidRDefault="00981DFC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</w:p>
          <w:p w:rsidR="005E289A" w:rsidRPr="00934343" w:rsidRDefault="005E289A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882</w:t>
            </w:r>
          </w:p>
        </w:tc>
        <w:tc>
          <w:tcPr>
            <w:tcW w:w="1418" w:type="dxa"/>
          </w:tcPr>
          <w:p w:rsidR="005E289A" w:rsidRPr="00934343" w:rsidRDefault="005E289A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</w:p>
          <w:p w:rsidR="00934343" w:rsidRPr="00934343" w:rsidRDefault="00934343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sz w:val="22"/>
                <w:szCs w:val="22"/>
              </w:rPr>
              <w:t>± 30</w:t>
            </w:r>
          </w:p>
          <w:p w:rsidR="00934343" w:rsidRPr="00934343" w:rsidRDefault="00934343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1843" w:type="dxa"/>
          </w:tcPr>
          <w:p w:rsidR="007F67B0" w:rsidRPr="00934343" w:rsidRDefault="005E289A" w:rsidP="00EA3E25">
            <w:pPr>
              <w:jc w:val="center"/>
            </w:pPr>
            <w:r w:rsidRPr="00934343">
              <w:t xml:space="preserve">min 750 </w:t>
            </w:r>
          </w:p>
          <w:p w:rsidR="005E289A" w:rsidRPr="00934343" w:rsidRDefault="005E289A" w:rsidP="007F67B0">
            <w:pPr>
              <w:jc w:val="center"/>
            </w:pPr>
            <w:r w:rsidRPr="00934343">
              <w:t>przy</w:t>
            </w:r>
            <w:r w:rsidR="007F67B0" w:rsidRPr="00934343">
              <w:t xml:space="preserve"> </w:t>
            </w:r>
            <w:proofErr w:type="spellStart"/>
            <w:r w:rsidRPr="00934343">
              <w:t>pH</w:t>
            </w:r>
            <w:proofErr w:type="spellEnd"/>
            <w:r w:rsidRPr="00934343">
              <w:t xml:space="preserve"> 6,5-7,3</w:t>
            </w:r>
          </w:p>
          <w:p w:rsidR="007F67B0" w:rsidRPr="00934343" w:rsidRDefault="005E289A" w:rsidP="00EA3E25">
            <w:pPr>
              <w:pStyle w:val="Tekstpodstawowy2"/>
              <w:rPr>
                <w:rFonts w:asciiTheme="minorHAnsi" w:hAnsiTheme="minorHAnsi"/>
                <w:b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sz w:val="22"/>
                <w:szCs w:val="22"/>
              </w:rPr>
              <w:t xml:space="preserve">oraz min 770 </w:t>
            </w:r>
          </w:p>
          <w:p w:rsidR="005E289A" w:rsidRPr="00934343" w:rsidRDefault="005E289A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sz w:val="22"/>
                <w:szCs w:val="22"/>
              </w:rPr>
              <w:t xml:space="preserve">przy </w:t>
            </w:r>
            <w:proofErr w:type="spellStart"/>
            <w:r w:rsidRPr="00934343">
              <w:rPr>
                <w:rFonts w:asciiTheme="minorHAnsi" w:hAnsiTheme="minorHAnsi"/>
                <w:b w:val="0"/>
                <w:sz w:val="22"/>
                <w:szCs w:val="22"/>
              </w:rPr>
              <w:t>pH</w:t>
            </w:r>
            <w:proofErr w:type="spellEnd"/>
            <w:r w:rsidRPr="00934343">
              <w:rPr>
                <w:rFonts w:asciiTheme="minorHAnsi" w:hAnsiTheme="minorHAnsi"/>
                <w:b w:val="0"/>
                <w:sz w:val="22"/>
                <w:szCs w:val="22"/>
              </w:rPr>
              <w:t xml:space="preserve"> 7,3-</w:t>
            </w: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7,6</w:t>
            </w:r>
          </w:p>
        </w:tc>
        <w:tc>
          <w:tcPr>
            <w:tcW w:w="1837" w:type="dxa"/>
          </w:tcPr>
          <w:p w:rsidR="007F67B0" w:rsidRPr="00934343" w:rsidRDefault="007F67B0" w:rsidP="00EA3E25">
            <w:pPr>
              <w:pStyle w:val="Tekstpodstawowy2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5E289A" w:rsidRPr="00934343" w:rsidRDefault="005E289A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sz w:val="22"/>
                <w:szCs w:val="22"/>
              </w:rPr>
              <w:t>zgodność</w:t>
            </w:r>
          </w:p>
        </w:tc>
      </w:tr>
      <w:tr w:rsidR="005E289A" w:rsidTr="00EA3E25">
        <w:tc>
          <w:tcPr>
            <w:tcW w:w="1508" w:type="dxa"/>
          </w:tcPr>
          <w:p w:rsidR="00AB6397" w:rsidRPr="00934343" w:rsidRDefault="00AB6397" w:rsidP="00EA3E25">
            <w:pPr>
              <w:jc w:val="center"/>
            </w:pPr>
          </w:p>
          <w:p w:rsidR="005E289A" w:rsidRPr="00934343" w:rsidRDefault="007F67B0" w:rsidP="00EA3E25">
            <w:pPr>
              <w:jc w:val="center"/>
            </w:pPr>
            <w:r w:rsidRPr="00934343">
              <w:t xml:space="preserve">Chlor </w:t>
            </w:r>
            <w:r w:rsidR="005E289A" w:rsidRPr="00934343">
              <w:t>związany</w:t>
            </w:r>
          </w:p>
        </w:tc>
        <w:tc>
          <w:tcPr>
            <w:tcW w:w="1181" w:type="dxa"/>
          </w:tcPr>
          <w:p w:rsidR="00AB6397" w:rsidRPr="00934343" w:rsidRDefault="00AB6397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</w:p>
          <w:p w:rsidR="005E289A" w:rsidRPr="00934343" w:rsidRDefault="005E289A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mg/l</w:t>
            </w:r>
          </w:p>
        </w:tc>
        <w:tc>
          <w:tcPr>
            <w:tcW w:w="1275" w:type="dxa"/>
          </w:tcPr>
          <w:p w:rsidR="00AB6397" w:rsidRPr="00934343" w:rsidRDefault="00AB6397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</w:p>
          <w:p w:rsidR="005E289A" w:rsidRPr="00934343" w:rsidRDefault="005E289A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0,35</w:t>
            </w:r>
          </w:p>
        </w:tc>
        <w:tc>
          <w:tcPr>
            <w:tcW w:w="1418" w:type="dxa"/>
          </w:tcPr>
          <w:p w:rsidR="00AB6397" w:rsidRPr="00934343" w:rsidRDefault="00AB6397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</w:p>
          <w:p w:rsidR="005E289A" w:rsidRPr="00934343" w:rsidRDefault="008E6E6E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±</w:t>
            </w:r>
            <w:r w:rsidR="00934343"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 xml:space="preserve"> </w:t>
            </w:r>
            <w:r w:rsidR="005E289A"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0,11</w:t>
            </w:r>
          </w:p>
        </w:tc>
        <w:tc>
          <w:tcPr>
            <w:tcW w:w="1843" w:type="dxa"/>
          </w:tcPr>
          <w:p w:rsidR="00AB6397" w:rsidRPr="00934343" w:rsidRDefault="00AB6397" w:rsidP="00EA3E25">
            <w:pPr>
              <w:pStyle w:val="Tekstpodstawowy2"/>
              <w:rPr>
                <w:rFonts w:asciiTheme="minorHAnsi" w:hAnsiTheme="minorHAnsi"/>
                <w:b w:val="0"/>
                <w:sz w:val="22"/>
                <w:szCs w:val="22"/>
              </w:rPr>
            </w:pPr>
          </w:p>
          <w:p w:rsidR="005E289A" w:rsidRPr="00934343" w:rsidRDefault="00300A74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>
              <w:rPr>
                <w:rFonts w:asciiTheme="minorHAnsi" w:hAnsiTheme="minorHAnsi"/>
                <w:b w:val="0"/>
                <w:sz w:val="22"/>
                <w:szCs w:val="22"/>
              </w:rPr>
              <w:t>0,</w:t>
            </w:r>
            <w:r w:rsidR="005E289A" w:rsidRPr="00934343">
              <w:rPr>
                <w:rFonts w:asciiTheme="minorHAnsi" w:hAnsiTheme="minorHAnsi"/>
                <w:b w:val="0"/>
                <w:sz w:val="22"/>
                <w:szCs w:val="22"/>
              </w:rPr>
              <w:t>3</w:t>
            </w:r>
          </w:p>
        </w:tc>
        <w:tc>
          <w:tcPr>
            <w:tcW w:w="1837" w:type="dxa"/>
          </w:tcPr>
          <w:p w:rsidR="005E289A" w:rsidRPr="00934343" w:rsidRDefault="00893E84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sz w:val="22"/>
                <w:szCs w:val="22"/>
              </w:rPr>
              <w:t>po uwzględnieniu niepewności stwierdzono zgodność</w:t>
            </w:r>
          </w:p>
        </w:tc>
      </w:tr>
      <w:tr w:rsidR="005E289A" w:rsidTr="00EA3E25">
        <w:tc>
          <w:tcPr>
            <w:tcW w:w="1508" w:type="dxa"/>
          </w:tcPr>
          <w:p w:rsidR="005E289A" w:rsidRPr="00934343" w:rsidRDefault="005E289A" w:rsidP="00EA3E25">
            <w:pPr>
              <w:jc w:val="center"/>
            </w:pPr>
            <w:r w:rsidRPr="00934343">
              <w:t>Chloroform</w:t>
            </w:r>
          </w:p>
        </w:tc>
        <w:tc>
          <w:tcPr>
            <w:tcW w:w="1181" w:type="dxa"/>
          </w:tcPr>
          <w:p w:rsidR="005E289A" w:rsidRPr="00934343" w:rsidRDefault="005E289A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mg/l</w:t>
            </w:r>
          </w:p>
        </w:tc>
        <w:tc>
          <w:tcPr>
            <w:tcW w:w="1275" w:type="dxa"/>
          </w:tcPr>
          <w:p w:rsidR="005E289A" w:rsidRPr="00934343" w:rsidRDefault="008E6E6E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0,160</w:t>
            </w:r>
          </w:p>
        </w:tc>
        <w:tc>
          <w:tcPr>
            <w:tcW w:w="1418" w:type="dxa"/>
          </w:tcPr>
          <w:p w:rsidR="005E289A" w:rsidRPr="00934343" w:rsidRDefault="00934343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sz w:val="22"/>
                <w:szCs w:val="22"/>
              </w:rPr>
              <w:t>± 0,048</w:t>
            </w:r>
          </w:p>
        </w:tc>
        <w:tc>
          <w:tcPr>
            <w:tcW w:w="1843" w:type="dxa"/>
          </w:tcPr>
          <w:p w:rsidR="005E289A" w:rsidRPr="00934343" w:rsidRDefault="008E6E6E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sz w:val="22"/>
                <w:szCs w:val="22"/>
              </w:rPr>
              <w:t>0,03</w:t>
            </w:r>
          </w:p>
        </w:tc>
        <w:tc>
          <w:tcPr>
            <w:tcW w:w="1837" w:type="dxa"/>
          </w:tcPr>
          <w:p w:rsidR="005E289A" w:rsidRPr="00934343" w:rsidRDefault="008E6E6E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niezgodność</w:t>
            </w:r>
          </w:p>
        </w:tc>
      </w:tr>
      <w:tr w:rsidR="005E289A" w:rsidTr="00EA3E25">
        <w:tc>
          <w:tcPr>
            <w:tcW w:w="1508" w:type="dxa"/>
          </w:tcPr>
          <w:p w:rsidR="005E289A" w:rsidRPr="00934343" w:rsidRDefault="005E289A" w:rsidP="00EA3E25">
            <w:pPr>
              <w:jc w:val="center"/>
            </w:pPr>
            <w:r w:rsidRPr="00934343">
              <w:t>∑THM</w:t>
            </w:r>
          </w:p>
        </w:tc>
        <w:tc>
          <w:tcPr>
            <w:tcW w:w="1181" w:type="dxa"/>
          </w:tcPr>
          <w:p w:rsidR="005E289A" w:rsidRPr="00934343" w:rsidRDefault="005E289A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mg/l</w:t>
            </w:r>
          </w:p>
        </w:tc>
        <w:tc>
          <w:tcPr>
            <w:tcW w:w="1275" w:type="dxa"/>
          </w:tcPr>
          <w:p w:rsidR="005E289A" w:rsidRPr="00934343" w:rsidRDefault="008E6E6E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0,165</w:t>
            </w:r>
          </w:p>
        </w:tc>
        <w:tc>
          <w:tcPr>
            <w:tcW w:w="1418" w:type="dxa"/>
          </w:tcPr>
          <w:p w:rsidR="005E289A" w:rsidRPr="00934343" w:rsidRDefault="00934343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sz w:val="22"/>
                <w:szCs w:val="22"/>
              </w:rPr>
              <w:t>± 0,050</w:t>
            </w:r>
          </w:p>
        </w:tc>
        <w:tc>
          <w:tcPr>
            <w:tcW w:w="1843" w:type="dxa"/>
          </w:tcPr>
          <w:p w:rsidR="005E289A" w:rsidRPr="00934343" w:rsidRDefault="008E6E6E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0,1</w:t>
            </w:r>
          </w:p>
        </w:tc>
        <w:tc>
          <w:tcPr>
            <w:tcW w:w="1837" w:type="dxa"/>
          </w:tcPr>
          <w:p w:rsidR="005E289A" w:rsidRPr="00934343" w:rsidRDefault="008E6E6E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niezgodność</w:t>
            </w:r>
          </w:p>
        </w:tc>
      </w:tr>
      <w:tr w:rsidR="008E6E6E" w:rsidTr="00EA3E25">
        <w:tc>
          <w:tcPr>
            <w:tcW w:w="1508" w:type="dxa"/>
          </w:tcPr>
          <w:p w:rsidR="008E6E6E" w:rsidRPr="00934343" w:rsidRDefault="008E6E6E" w:rsidP="00EA3E25">
            <w:pPr>
              <w:jc w:val="center"/>
            </w:pPr>
            <w:proofErr w:type="spellStart"/>
            <w:r w:rsidRPr="00934343">
              <w:t>Pseudomonas</w:t>
            </w:r>
            <w:proofErr w:type="spellEnd"/>
            <w:r w:rsidRPr="00934343">
              <w:t xml:space="preserve"> </w:t>
            </w:r>
            <w:proofErr w:type="spellStart"/>
            <w:r w:rsidRPr="00934343">
              <w:t>aeruginosa</w:t>
            </w:r>
            <w:proofErr w:type="spellEnd"/>
          </w:p>
        </w:tc>
        <w:tc>
          <w:tcPr>
            <w:tcW w:w="1181" w:type="dxa"/>
          </w:tcPr>
          <w:p w:rsidR="008E6E6E" w:rsidRPr="00934343" w:rsidRDefault="008E6E6E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proofErr w:type="spellStart"/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jtk</w:t>
            </w:r>
            <w:proofErr w:type="spellEnd"/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/100ml</w:t>
            </w:r>
          </w:p>
        </w:tc>
        <w:tc>
          <w:tcPr>
            <w:tcW w:w="1275" w:type="dxa"/>
          </w:tcPr>
          <w:p w:rsidR="008E6E6E" w:rsidRPr="00934343" w:rsidRDefault="008E6E6E" w:rsidP="00EA3E25">
            <w:pPr>
              <w:jc w:val="center"/>
            </w:pPr>
            <w:r w:rsidRPr="00934343">
              <w:t>0</w:t>
            </w:r>
          </w:p>
        </w:tc>
        <w:tc>
          <w:tcPr>
            <w:tcW w:w="1418" w:type="dxa"/>
          </w:tcPr>
          <w:p w:rsidR="008E6E6E" w:rsidRPr="00934343" w:rsidRDefault="00934343" w:rsidP="00EA3E25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8E6E6E" w:rsidRPr="00934343" w:rsidRDefault="008E6E6E" w:rsidP="00EA3E25">
            <w:pPr>
              <w:jc w:val="center"/>
            </w:pPr>
            <w:r w:rsidRPr="00934343">
              <w:t>0</w:t>
            </w:r>
          </w:p>
        </w:tc>
        <w:tc>
          <w:tcPr>
            <w:tcW w:w="1837" w:type="dxa"/>
          </w:tcPr>
          <w:p w:rsidR="008E6E6E" w:rsidRPr="00934343" w:rsidRDefault="008E6E6E" w:rsidP="00EA3E25">
            <w:pPr>
              <w:jc w:val="center"/>
            </w:pPr>
            <w:r w:rsidRPr="00934343">
              <w:t>zgodność</w:t>
            </w:r>
          </w:p>
        </w:tc>
      </w:tr>
      <w:tr w:rsidR="008E6E6E" w:rsidTr="00EA3E25">
        <w:tc>
          <w:tcPr>
            <w:tcW w:w="1508" w:type="dxa"/>
          </w:tcPr>
          <w:p w:rsidR="008E6E6E" w:rsidRPr="00934343" w:rsidRDefault="008E6E6E" w:rsidP="00EA3E25">
            <w:pPr>
              <w:jc w:val="center"/>
            </w:pPr>
            <w:r w:rsidRPr="00934343">
              <w:t>E. coli</w:t>
            </w:r>
          </w:p>
        </w:tc>
        <w:tc>
          <w:tcPr>
            <w:tcW w:w="1181" w:type="dxa"/>
          </w:tcPr>
          <w:p w:rsidR="008E6E6E" w:rsidRPr="00934343" w:rsidRDefault="008E6E6E" w:rsidP="00EA3E25">
            <w:pPr>
              <w:pStyle w:val="Tekstpodstawowy2"/>
              <w:rPr>
                <w:rFonts w:asciiTheme="minorHAnsi" w:hAnsiTheme="minorHAnsi"/>
                <w:b w:val="0"/>
                <w:bCs w:val="0"/>
                <w:sz w:val="22"/>
                <w:szCs w:val="22"/>
              </w:rPr>
            </w:pPr>
            <w:proofErr w:type="spellStart"/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jtk</w:t>
            </w:r>
            <w:proofErr w:type="spellEnd"/>
            <w:r w:rsidRPr="00934343">
              <w:rPr>
                <w:rFonts w:asciiTheme="minorHAnsi" w:hAnsiTheme="minorHAnsi"/>
                <w:b w:val="0"/>
                <w:bCs w:val="0"/>
                <w:sz w:val="22"/>
                <w:szCs w:val="22"/>
              </w:rPr>
              <w:t>/100ml</w:t>
            </w:r>
          </w:p>
        </w:tc>
        <w:tc>
          <w:tcPr>
            <w:tcW w:w="1275" w:type="dxa"/>
          </w:tcPr>
          <w:p w:rsidR="008E6E6E" w:rsidRPr="00934343" w:rsidRDefault="008E6E6E" w:rsidP="00EA3E25">
            <w:pPr>
              <w:jc w:val="center"/>
            </w:pPr>
            <w:r w:rsidRPr="00934343">
              <w:t>0</w:t>
            </w:r>
          </w:p>
        </w:tc>
        <w:tc>
          <w:tcPr>
            <w:tcW w:w="1418" w:type="dxa"/>
          </w:tcPr>
          <w:p w:rsidR="008E6E6E" w:rsidRPr="00934343" w:rsidRDefault="00934343" w:rsidP="00EA3E25">
            <w:pPr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8E6E6E" w:rsidRPr="00934343" w:rsidRDefault="008E6E6E" w:rsidP="00EA3E25">
            <w:pPr>
              <w:jc w:val="center"/>
            </w:pPr>
            <w:r w:rsidRPr="00934343">
              <w:t>0</w:t>
            </w:r>
          </w:p>
        </w:tc>
        <w:tc>
          <w:tcPr>
            <w:tcW w:w="1837" w:type="dxa"/>
          </w:tcPr>
          <w:p w:rsidR="008E6E6E" w:rsidRPr="00934343" w:rsidRDefault="008E6E6E" w:rsidP="00EA3E25">
            <w:pPr>
              <w:jc w:val="center"/>
            </w:pPr>
            <w:r w:rsidRPr="00934343">
              <w:t>zgodność</w:t>
            </w:r>
          </w:p>
        </w:tc>
      </w:tr>
    </w:tbl>
    <w:p w:rsidR="00B9408E" w:rsidRDefault="00B9408E" w:rsidP="00B9408E">
      <w:pPr>
        <w:pStyle w:val="Tekstpodstawowy2"/>
        <w:jc w:val="both"/>
        <w:rPr>
          <w:bCs w:val="0"/>
        </w:rPr>
      </w:pPr>
    </w:p>
    <w:p w:rsidR="008E6E6E" w:rsidRDefault="008E6E6E" w:rsidP="00B9408E">
      <w:pPr>
        <w:pStyle w:val="Tekstpodstawowy2"/>
        <w:jc w:val="both"/>
        <w:rPr>
          <w:bCs w:val="0"/>
        </w:rPr>
      </w:pPr>
    </w:p>
    <w:p w:rsidR="008E6E6E" w:rsidRPr="00B27B94" w:rsidRDefault="0047032F" w:rsidP="00B9408E">
      <w:pPr>
        <w:pStyle w:val="Tekstpodstawowy2"/>
        <w:jc w:val="both"/>
        <w:rPr>
          <w:bCs w:val="0"/>
          <w:sz w:val="24"/>
        </w:rPr>
      </w:pPr>
      <w:r w:rsidRPr="00B27B94">
        <w:rPr>
          <w:sz w:val="24"/>
        </w:rPr>
        <w:t xml:space="preserve">- sprawozdanie z badań nr: </w:t>
      </w:r>
      <w:r w:rsidRPr="00B27B94">
        <w:rPr>
          <w:bCs w:val="0"/>
          <w:sz w:val="24"/>
        </w:rPr>
        <w:t>SB/33545/04/2017</w:t>
      </w:r>
      <w:r w:rsidR="00905D35" w:rsidRPr="00B27B94">
        <w:rPr>
          <w:bCs w:val="0"/>
          <w:sz w:val="24"/>
        </w:rPr>
        <w:t xml:space="preserve"> dot. wody z systemu cyrkulacji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0"/>
        <w:gridCol w:w="1179"/>
        <w:gridCol w:w="1275"/>
        <w:gridCol w:w="1418"/>
        <w:gridCol w:w="1843"/>
        <w:gridCol w:w="1837"/>
      </w:tblGrid>
      <w:tr w:rsidR="0047032F" w:rsidTr="00EA3E25">
        <w:tc>
          <w:tcPr>
            <w:tcW w:w="1510" w:type="dxa"/>
          </w:tcPr>
          <w:p w:rsidR="0047032F" w:rsidRPr="002D5347" w:rsidRDefault="0047032F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Parametr</w:t>
            </w:r>
          </w:p>
        </w:tc>
        <w:tc>
          <w:tcPr>
            <w:tcW w:w="1179" w:type="dxa"/>
          </w:tcPr>
          <w:p w:rsidR="0047032F" w:rsidRPr="002D5347" w:rsidRDefault="0047032F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Jednostka</w:t>
            </w:r>
          </w:p>
        </w:tc>
        <w:tc>
          <w:tcPr>
            <w:tcW w:w="1275" w:type="dxa"/>
          </w:tcPr>
          <w:p w:rsidR="0047032F" w:rsidRPr="002D5347" w:rsidRDefault="0047032F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Wynik</w:t>
            </w:r>
          </w:p>
        </w:tc>
        <w:tc>
          <w:tcPr>
            <w:tcW w:w="1418" w:type="dxa"/>
          </w:tcPr>
          <w:p w:rsidR="0047032F" w:rsidRPr="002D5347" w:rsidRDefault="0047032F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Niepewność</w:t>
            </w:r>
          </w:p>
        </w:tc>
        <w:tc>
          <w:tcPr>
            <w:tcW w:w="1843" w:type="dxa"/>
          </w:tcPr>
          <w:p w:rsidR="0047032F" w:rsidRPr="002D5347" w:rsidRDefault="0047032F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Najwyższa dopuszczalna wartość</w:t>
            </w:r>
          </w:p>
        </w:tc>
        <w:tc>
          <w:tcPr>
            <w:tcW w:w="1837" w:type="dxa"/>
          </w:tcPr>
          <w:p w:rsidR="0047032F" w:rsidRPr="002D5347" w:rsidRDefault="0047032F" w:rsidP="00EA3E25">
            <w:pPr>
              <w:jc w:val="center"/>
              <w:rPr>
                <w:b/>
              </w:rPr>
            </w:pPr>
            <w:r w:rsidRPr="002D5347">
              <w:rPr>
                <w:b/>
              </w:rPr>
              <w:t>Ocena</w:t>
            </w:r>
          </w:p>
        </w:tc>
      </w:tr>
      <w:tr w:rsidR="0047032F" w:rsidTr="00EA3E25">
        <w:tc>
          <w:tcPr>
            <w:tcW w:w="1510" w:type="dxa"/>
          </w:tcPr>
          <w:p w:rsidR="0047032F" w:rsidRPr="00934343" w:rsidRDefault="0047032F" w:rsidP="00EA3E25">
            <w:pPr>
              <w:jc w:val="center"/>
            </w:pPr>
            <w:r w:rsidRPr="00934343">
              <w:t>Chloroform</w:t>
            </w:r>
          </w:p>
        </w:tc>
        <w:tc>
          <w:tcPr>
            <w:tcW w:w="1179" w:type="dxa"/>
          </w:tcPr>
          <w:p w:rsidR="0047032F" w:rsidRPr="00934343" w:rsidRDefault="0047032F" w:rsidP="00EA3E25">
            <w:pPr>
              <w:jc w:val="center"/>
            </w:pPr>
            <w:r w:rsidRPr="00934343">
              <w:t>mg/l</w:t>
            </w:r>
          </w:p>
        </w:tc>
        <w:tc>
          <w:tcPr>
            <w:tcW w:w="1275" w:type="dxa"/>
          </w:tcPr>
          <w:p w:rsidR="0047032F" w:rsidRPr="00934343" w:rsidRDefault="0047032F" w:rsidP="00EA3E25">
            <w:pPr>
              <w:jc w:val="center"/>
            </w:pPr>
            <w:r w:rsidRPr="00934343">
              <w:t>0,159</w:t>
            </w:r>
          </w:p>
        </w:tc>
        <w:tc>
          <w:tcPr>
            <w:tcW w:w="1418" w:type="dxa"/>
          </w:tcPr>
          <w:p w:rsidR="0047032F" w:rsidRPr="00934343" w:rsidRDefault="00934343" w:rsidP="00EA3E25">
            <w:pPr>
              <w:jc w:val="center"/>
            </w:pPr>
            <w:r w:rsidRPr="00934343">
              <w:t>±</w:t>
            </w:r>
            <w:r>
              <w:t xml:space="preserve"> 0,48</w:t>
            </w:r>
          </w:p>
        </w:tc>
        <w:tc>
          <w:tcPr>
            <w:tcW w:w="1843" w:type="dxa"/>
          </w:tcPr>
          <w:p w:rsidR="0047032F" w:rsidRPr="00934343" w:rsidRDefault="0047032F" w:rsidP="00EA3E25">
            <w:pPr>
              <w:jc w:val="center"/>
            </w:pPr>
            <w:r w:rsidRPr="00934343">
              <w:t>0,03</w:t>
            </w:r>
          </w:p>
        </w:tc>
        <w:tc>
          <w:tcPr>
            <w:tcW w:w="1837" w:type="dxa"/>
          </w:tcPr>
          <w:p w:rsidR="0047032F" w:rsidRPr="00934343" w:rsidRDefault="0047032F" w:rsidP="00EA3E25">
            <w:pPr>
              <w:jc w:val="center"/>
            </w:pPr>
            <w:r w:rsidRPr="00934343">
              <w:t>niezgodność</w:t>
            </w:r>
          </w:p>
        </w:tc>
      </w:tr>
      <w:tr w:rsidR="0047032F" w:rsidTr="00EA3E25">
        <w:tc>
          <w:tcPr>
            <w:tcW w:w="1510" w:type="dxa"/>
          </w:tcPr>
          <w:p w:rsidR="0047032F" w:rsidRPr="00934343" w:rsidRDefault="0047032F" w:rsidP="00EA3E25">
            <w:pPr>
              <w:jc w:val="center"/>
            </w:pPr>
            <w:r w:rsidRPr="00934343">
              <w:t>∑THM</w:t>
            </w:r>
          </w:p>
        </w:tc>
        <w:tc>
          <w:tcPr>
            <w:tcW w:w="1179" w:type="dxa"/>
          </w:tcPr>
          <w:p w:rsidR="0047032F" w:rsidRPr="00934343" w:rsidRDefault="0047032F" w:rsidP="00EA3E25">
            <w:pPr>
              <w:jc w:val="center"/>
            </w:pPr>
            <w:r w:rsidRPr="00934343">
              <w:t>mg/l</w:t>
            </w:r>
          </w:p>
        </w:tc>
        <w:tc>
          <w:tcPr>
            <w:tcW w:w="1275" w:type="dxa"/>
          </w:tcPr>
          <w:p w:rsidR="0047032F" w:rsidRPr="00934343" w:rsidRDefault="0047032F" w:rsidP="00EA3E25">
            <w:pPr>
              <w:jc w:val="center"/>
            </w:pPr>
            <w:r w:rsidRPr="00934343">
              <w:t>0,164</w:t>
            </w:r>
          </w:p>
        </w:tc>
        <w:tc>
          <w:tcPr>
            <w:tcW w:w="1418" w:type="dxa"/>
          </w:tcPr>
          <w:p w:rsidR="0047032F" w:rsidRPr="00934343" w:rsidRDefault="00934343" w:rsidP="00EA3E25">
            <w:pPr>
              <w:jc w:val="center"/>
            </w:pPr>
            <w:r w:rsidRPr="00934343">
              <w:t>±</w:t>
            </w:r>
            <w:r>
              <w:t xml:space="preserve"> 0,050</w:t>
            </w:r>
          </w:p>
        </w:tc>
        <w:tc>
          <w:tcPr>
            <w:tcW w:w="1843" w:type="dxa"/>
          </w:tcPr>
          <w:p w:rsidR="0047032F" w:rsidRPr="00934343" w:rsidRDefault="0047032F" w:rsidP="00EA3E25">
            <w:pPr>
              <w:jc w:val="center"/>
            </w:pPr>
            <w:r w:rsidRPr="00934343">
              <w:t>0,1</w:t>
            </w:r>
          </w:p>
        </w:tc>
        <w:tc>
          <w:tcPr>
            <w:tcW w:w="1837" w:type="dxa"/>
          </w:tcPr>
          <w:p w:rsidR="0047032F" w:rsidRPr="00934343" w:rsidRDefault="0047032F" w:rsidP="00EA3E25">
            <w:pPr>
              <w:jc w:val="center"/>
            </w:pPr>
            <w:r w:rsidRPr="00934343">
              <w:t>niezgodność</w:t>
            </w:r>
          </w:p>
        </w:tc>
      </w:tr>
    </w:tbl>
    <w:p w:rsidR="00AF71B1" w:rsidRDefault="00AF71B1"/>
    <w:p w:rsidR="00AF71B1" w:rsidRDefault="00C91563" w:rsidP="0030342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47F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Państwowy Powiatowy Inspektor Sanitarny w Radomiu </w:t>
      </w:r>
      <w:r w:rsidR="0064397F" w:rsidRPr="00A47F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s</w:t>
      </w:r>
      <w:r w:rsidRPr="00A47F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twierdza</w:t>
      </w:r>
      <w:r w:rsidR="005627EC" w:rsidRPr="00A47F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niezgodność </w:t>
      </w:r>
      <w:r w:rsidR="0030342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A47F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zakresie: </w:t>
      </w:r>
      <w:r w:rsidR="005627EC" w:rsidRPr="003A451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chloroform</w:t>
      </w:r>
      <w:r w:rsidR="00FA719C" w:rsidRPr="003A4512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u</w:t>
      </w:r>
      <w:r w:rsidR="005627EC" w:rsidRPr="00A47F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i </w:t>
      </w:r>
      <w:r w:rsidR="005627EC" w:rsidRPr="003A4512">
        <w:rPr>
          <w:rFonts w:ascii="Times New Roman" w:hAnsi="Times New Roman" w:cs="Times New Roman"/>
          <w:i/>
          <w:sz w:val="24"/>
          <w:szCs w:val="24"/>
        </w:rPr>
        <w:t>∑THM</w:t>
      </w:r>
      <w:r w:rsidR="005627EC" w:rsidRPr="00A47F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B27B9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odniesieniu do </w:t>
      </w:r>
      <w:r w:rsidR="003356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</w:t>
      </w:r>
      <w:r w:rsidR="0064397F" w:rsidRPr="00A47F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ozporządzenia</w:t>
      </w:r>
      <w:r w:rsidR="005627EC" w:rsidRPr="00A47F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Ministra Zdrowia </w:t>
      </w:r>
      <w:r w:rsidR="00F93F8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5627EC" w:rsidRPr="00A47F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z dn. 09 listopada 2015r. w sprawie wymagań, jakim powinna odpowiadać woda </w:t>
      </w:r>
      <w:r w:rsidR="0030342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</w:r>
      <w:r w:rsidR="003A451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</w:t>
      </w:r>
      <w:r w:rsidR="005627EC" w:rsidRPr="00A47F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pływalniach</w:t>
      </w:r>
      <w:r w:rsidR="00F93F8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A47F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(Dz. U. z 2015r. poz. 2016)</w:t>
      </w:r>
      <w:r w:rsidR="00A47F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="003A451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3A451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3A451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3A451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3A451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3A451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3A451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3A451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Wobec powyższego, mając na uwadze bezpieczeństwo użytkowników pływalni należy dążyć do wyrównania wartości parametrów zgodnie z w/w</w:t>
      </w:r>
      <w:r w:rsidR="0033563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</w:t>
      </w:r>
      <w:r w:rsidR="003A451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ozporządzeniem.</w:t>
      </w:r>
    </w:p>
    <w:p w:rsidR="00BE7B41" w:rsidRDefault="00BE7B41" w:rsidP="0030342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8C3D3A" w:rsidRDefault="0072015A" w:rsidP="008C3D3A">
      <w:p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</w:t>
      </w:r>
      <w:r w:rsidR="008C3D3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:rsidR="007570A8" w:rsidRDefault="00E14709" w:rsidP="008C3D3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Gmina Miasto Pionki </w:t>
      </w:r>
    </w:p>
    <w:p w:rsidR="007570A8" w:rsidRDefault="00E14709" w:rsidP="007570A8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</w:t>
      </w:r>
      <w:r w:rsidR="008C3D3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l.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Jana Pawła II 15 </w:t>
      </w:r>
    </w:p>
    <w:p w:rsidR="00E14709" w:rsidRDefault="00E14709" w:rsidP="007570A8">
      <w:pPr>
        <w:pStyle w:val="Akapitzlist"/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26-670 Pionki</w:t>
      </w:r>
    </w:p>
    <w:p w:rsidR="008C3D3A" w:rsidRPr="008C3D3A" w:rsidRDefault="007570A8" w:rsidP="008C3D3A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a/a</w:t>
      </w:r>
      <w:r w:rsidR="008C3D3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</w:p>
    <w:sectPr w:rsidR="008C3D3A" w:rsidRPr="008C3D3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9A1" w:rsidRDefault="00C359A1" w:rsidP="00C359A1">
      <w:pPr>
        <w:spacing w:after="0" w:line="240" w:lineRule="auto"/>
      </w:pPr>
      <w:r>
        <w:separator/>
      </w:r>
    </w:p>
  </w:endnote>
  <w:endnote w:type="continuationSeparator" w:id="0">
    <w:p w:rsidR="00C359A1" w:rsidRDefault="00C359A1" w:rsidP="00C35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925728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8D6C41" w:rsidRDefault="008D6C4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D6C41" w:rsidRDefault="008D6C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9A1" w:rsidRDefault="00C359A1" w:rsidP="00C359A1">
      <w:pPr>
        <w:spacing w:after="0" w:line="240" w:lineRule="auto"/>
      </w:pPr>
      <w:r>
        <w:separator/>
      </w:r>
    </w:p>
  </w:footnote>
  <w:footnote w:type="continuationSeparator" w:id="0">
    <w:p w:rsidR="00C359A1" w:rsidRDefault="00C359A1" w:rsidP="00C35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59A1" w:rsidRPr="002D5347" w:rsidRDefault="00C359A1" w:rsidP="00C359A1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C359A1" w:rsidRPr="009D02DD" w:rsidRDefault="00C359A1" w:rsidP="00C359A1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9D02DD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C359A1" w:rsidRPr="009D02DD" w:rsidRDefault="00C359A1" w:rsidP="00C359A1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</w:t>
    </w:r>
    <w:r w:rsidRPr="009D02DD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POWIATOWA STACJA SANITARNO – EPIDEMIOLOGICZNA W RADOMIU</w:t>
    </w:r>
  </w:p>
  <w:p w:rsidR="00C359A1" w:rsidRPr="009D02DD" w:rsidRDefault="00C359A1" w:rsidP="00C359A1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9D02DD">
      <w:rPr>
        <w:rFonts w:ascii="Times New Roman" w:eastAsia="Times New Roman" w:hAnsi="Times New Roman" w:cs="Times New Roman"/>
        <w:b/>
        <w:color w:val="1F497D"/>
        <w:lang w:eastAsia="pl-PL"/>
      </w:rPr>
      <w:t>26-</w:t>
    </w:r>
    <w:r>
      <w:rPr>
        <w:rFonts w:ascii="Times New Roman" w:eastAsia="Times New Roman" w:hAnsi="Times New Roman" w:cs="Times New Roman"/>
        <w:b/>
        <w:color w:val="1F497D"/>
        <w:lang w:eastAsia="pl-PL"/>
      </w:rPr>
      <w:t xml:space="preserve"> </w:t>
    </w:r>
    <w:r w:rsidR="008D6C41">
      <w:rPr>
        <w:rFonts w:ascii="Times New Roman" w:eastAsia="Times New Roman" w:hAnsi="Times New Roman" w:cs="Times New Roman"/>
        <w:b/>
        <w:color w:val="1F497D"/>
        <w:lang w:eastAsia="pl-PL"/>
      </w:rPr>
      <w:t>601 Radom</w:t>
    </w:r>
    <w:r w:rsidRPr="009D02DD">
      <w:rPr>
        <w:rFonts w:ascii="Times New Roman" w:eastAsia="Times New Roman" w:hAnsi="Times New Roman" w:cs="Times New Roman"/>
        <w:b/>
        <w:color w:val="1F497D"/>
        <w:lang w:eastAsia="pl-PL"/>
      </w:rPr>
      <w:t xml:space="preserve">, ul. </w:t>
    </w:r>
    <w:r w:rsidRPr="008D6C41">
      <w:rPr>
        <w:rFonts w:ascii="Times New Roman" w:eastAsia="Times New Roman" w:hAnsi="Times New Roman" w:cs="Times New Roman"/>
        <w:b/>
        <w:color w:val="1F497D"/>
        <w:lang w:eastAsia="pl-PL"/>
      </w:rPr>
      <w:t>gen</w:t>
    </w:r>
    <w:r>
      <w:rPr>
        <w:rFonts w:ascii="Times New Roman" w:eastAsia="Times New Roman" w:hAnsi="Times New Roman" w:cs="Times New Roman"/>
        <w:b/>
        <w:color w:val="1F497D"/>
        <w:lang w:eastAsia="pl-PL"/>
      </w:rPr>
      <w:t xml:space="preserve">. Leopolda Okulickiego 9D    </w:t>
    </w:r>
    <w:r w:rsidRPr="009D02DD">
      <w:rPr>
        <w:rFonts w:ascii="Times New Roman" w:eastAsia="Times New Roman" w:hAnsi="Times New Roman" w:cs="Times New Roman"/>
        <w:b/>
        <w:color w:val="1F497D"/>
        <w:lang w:eastAsia="pl-PL"/>
      </w:rPr>
      <w:t>e-mail: radom@psse.waw.pl</w:t>
    </w:r>
  </w:p>
  <w:p w:rsidR="00C359A1" w:rsidRPr="009D02DD" w:rsidRDefault="00C359A1" w:rsidP="00C359A1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9D02DD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9D02DD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9D02DD">
      <w:rPr>
        <w:rFonts w:ascii="Times New Roman" w:eastAsia="Times New Roman" w:hAnsi="Times New Roman" w:cs="Times New Roman"/>
        <w:b/>
        <w:lang w:val="en-US" w:eastAsia="pl-PL"/>
      </w:rPr>
      <w:tab/>
    </w:r>
    <w:r w:rsidRPr="009D02DD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C359A1" w:rsidRPr="008D6C41" w:rsidRDefault="00C359A1" w:rsidP="008D6C41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9D02DD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60FCF03" wp14:editId="77855E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C359A1" w:rsidRPr="008D6C41" w:rsidTr="00D67D8A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C359A1" w:rsidRPr="008D6C41" w:rsidRDefault="00C359A1" w:rsidP="008D6C41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</w:p>
      </w:tc>
    </w:tr>
  </w:tbl>
  <w:p w:rsidR="00C359A1" w:rsidRPr="008D6C41" w:rsidRDefault="00C359A1" w:rsidP="008D6C41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062C8B"/>
    <w:multiLevelType w:val="hybridMultilevel"/>
    <w:tmpl w:val="FD10F83E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66E66500"/>
    <w:multiLevelType w:val="hybridMultilevel"/>
    <w:tmpl w:val="E6B2D2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9CF"/>
    <w:rsid w:val="00015264"/>
    <w:rsid w:val="000444BD"/>
    <w:rsid w:val="000969CF"/>
    <w:rsid w:val="000B234F"/>
    <w:rsid w:val="001B4D96"/>
    <w:rsid w:val="001D6A4E"/>
    <w:rsid w:val="002C3A34"/>
    <w:rsid w:val="002D5347"/>
    <w:rsid w:val="002D6B63"/>
    <w:rsid w:val="00300A74"/>
    <w:rsid w:val="00303425"/>
    <w:rsid w:val="0033563E"/>
    <w:rsid w:val="003743EA"/>
    <w:rsid w:val="003A4512"/>
    <w:rsid w:val="0045633C"/>
    <w:rsid w:val="0047032F"/>
    <w:rsid w:val="004E2C6B"/>
    <w:rsid w:val="005627EC"/>
    <w:rsid w:val="005E289A"/>
    <w:rsid w:val="006362FD"/>
    <w:rsid w:val="0064397F"/>
    <w:rsid w:val="006E57CB"/>
    <w:rsid w:val="0072015A"/>
    <w:rsid w:val="007570A8"/>
    <w:rsid w:val="007E3351"/>
    <w:rsid w:val="007F67B0"/>
    <w:rsid w:val="00872558"/>
    <w:rsid w:val="00893E84"/>
    <w:rsid w:val="008C3D3A"/>
    <w:rsid w:val="008D6C41"/>
    <w:rsid w:val="008E6E6E"/>
    <w:rsid w:val="00905D35"/>
    <w:rsid w:val="00917865"/>
    <w:rsid w:val="00934343"/>
    <w:rsid w:val="00981DFC"/>
    <w:rsid w:val="009961A7"/>
    <w:rsid w:val="009D02DD"/>
    <w:rsid w:val="00A47F60"/>
    <w:rsid w:val="00A535C1"/>
    <w:rsid w:val="00AB6397"/>
    <w:rsid w:val="00AF71B1"/>
    <w:rsid w:val="00B27B94"/>
    <w:rsid w:val="00B53302"/>
    <w:rsid w:val="00B547FC"/>
    <w:rsid w:val="00B837CD"/>
    <w:rsid w:val="00B9408E"/>
    <w:rsid w:val="00BA1892"/>
    <w:rsid w:val="00BA197D"/>
    <w:rsid w:val="00BE10F9"/>
    <w:rsid w:val="00BE7B41"/>
    <w:rsid w:val="00C359A1"/>
    <w:rsid w:val="00C91563"/>
    <w:rsid w:val="00D510E5"/>
    <w:rsid w:val="00E02F1F"/>
    <w:rsid w:val="00E14709"/>
    <w:rsid w:val="00E81291"/>
    <w:rsid w:val="00EA3E25"/>
    <w:rsid w:val="00EB3CB1"/>
    <w:rsid w:val="00ED5BF1"/>
    <w:rsid w:val="00F07FF7"/>
    <w:rsid w:val="00F17A0B"/>
    <w:rsid w:val="00F37DBB"/>
    <w:rsid w:val="00F724DE"/>
    <w:rsid w:val="00F93F8A"/>
    <w:rsid w:val="00F94B0B"/>
    <w:rsid w:val="00FA719C"/>
    <w:rsid w:val="00FD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67A95E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C3D3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35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59A1"/>
  </w:style>
  <w:style w:type="paragraph" w:styleId="Stopka">
    <w:name w:val="footer"/>
    <w:basedOn w:val="Normalny"/>
    <w:link w:val="StopkaZnak"/>
    <w:uiPriority w:val="99"/>
    <w:unhideWhenUsed/>
    <w:rsid w:val="00C359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59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3EEC46-0268-4E2F-86F3-F8D88F09E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2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Paulina Choroś</cp:lastModifiedBy>
  <cp:revision>53</cp:revision>
  <cp:lastPrinted>2017-05-19T06:30:00Z</cp:lastPrinted>
  <dcterms:created xsi:type="dcterms:W3CDTF">2017-05-08T06:11:00Z</dcterms:created>
  <dcterms:modified xsi:type="dcterms:W3CDTF">2017-05-19T09:29:00Z</dcterms:modified>
</cp:coreProperties>
</file>